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16" w:rsidRPr="00190C95" w:rsidRDefault="00031C16" w:rsidP="00D672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0C9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E038BE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190C9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90C95">
        <w:rPr>
          <w:rFonts w:ascii="Times New Roman" w:hAnsi="Times New Roman"/>
          <w:bCs/>
          <w:sz w:val="24"/>
          <w:szCs w:val="24"/>
        </w:rPr>
        <w:t>УТВЕРЖДАЮ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0C9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190C95">
        <w:rPr>
          <w:rFonts w:ascii="Times New Roman" w:hAnsi="Times New Roman"/>
          <w:bCs/>
          <w:sz w:val="24"/>
          <w:szCs w:val="24"/>
        </w:rPr>
        <w:t xml:space="preserve"> Директор МКОУ Средне- Муйская СОШ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0C9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Чиликанова Т.П.__________________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38B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Pr="00190C95">
        <w:rPr>
          <w:rFonts w:ascii="Times New Roman" w:hAnsi="Times New Roman"/>
          <w:bCs/>
          <w:sz w:val="24"/>
          <w:szCs w:val="24"/>
        </w:rPr>
        <w:t xml:space="preserve">«______»_______________20___г. 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E038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>ПРОГРАММА</w:t>
      </w:r>
    </w:p>
    <w:p w:rsidR="00031C16" w:rsidRPr="00190C95" w:rsidRDefault="00031C16" w:rsidP="00E038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>ВВОДНОГО ПРОТИВОПОЖАРНОГО ИНСТРУКТАЖА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1.  Общие  сведения  о  специфике   и   особенностях     ОО по условиям пожаро- и взрывоопасности.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1.1. Общие сведения о возникновении пожара и возможных опасных и вредных производственных факторах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2. Обязанности и ответственность работников за соблюдение требований пожарной безопасности.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3.  Ознакомление с противопожарным режимом в организации.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4. Ознакомление с приказами по соблюдению противопожарного режима; с инструкциями по пожарной безопасности; основными причинами пожаров, которые могут быть  или  были  в  школе, рабочем месте.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5. Общие меры по пожарной профилактике и тушению пожара: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  а) для руководителей  структурных  подразделений: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 - сроки  проверки  и   испытания   гидрантов,   зарядки огнетушителей, автоматических средств  пожаротушения  и  сигнализации;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 - ознакомление с программой  первичного  инструктажа  персонала;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 - обеспечение личной и коллективной безопасности;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 б) для персонала: 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 - действия при  загорании  или  пожаре,    сообщение о пожаре  в  пожарную  часть;  непосредственному  руководителю;   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 - приемы и средства  тушения  загорания  или  пожара;  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 - средства  и  меры    личной и коллективной безопасности.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6. Правила оказания первой медицинской помощи при ожогах и травмах.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pStyle w:val="4"/>
        <w:shd w:val="clear" w:color="auto" w:fill="auto"/>
        <w:tabs>
          <w:tab w:val="left" w:pos="1149"/>
        </w:tabs>
        <w:spacing w:after="0" w:line="240" w:lineRule="auto"/>
        <w:jc w:val="both"/>
        <w:rPr>
          <w:sz w:val="24"/>
          <w:szCs w:val="24"/>
        </w:rPr>
      </w:pP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C16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C16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C16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C16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C16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C16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C16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C16" w:rsidRPr="00E038BE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0C9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190C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0C95">
        <w:rPr>
          <w:rFonts w:ascii="Times New Roman" w:hAnsi="Times New Roman"/>
          <w:bCs/>
          <w:sz w:val="24"/>
          <w:szCs w:val="24"/>
        </w:rPr>
        <w:t>УТВЕРЖДАЮ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0C9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190C95">
        <w:rPr>
          <w:rFonts w:ascii="Times New Roman" w:hAnsi="Times New Roman"/>
          <w:bCs/>
          <w:sz w:val="24"/>
          <w:szCs w:val="24"/>
        </w:rPr>
        <w:t xml:space="preserve">   Директор МКОУ Средне- Муйская СОШ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0C9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Чиликанова Т.П.__________________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190C95">
        <w:rPr>
          <w:rFonts w:ascii="Times New Roman" w:hAnsi="Times New Roman"/>
          <w:bCs/>
          <w:sz w:val="24"/>
          <w:szCs w:val="24"/>
        </w:rPr>
        <w:t xml:space="preserve">«______»_______________20___г. 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E038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>ПРОГРАММА</w:t>
      </w:r>
    </w:p>
    <w:p w:rsidR="00031C16" w:rsidRPr="00190C95" w:rsidRDefault="00031C16" w:rsidP="00E038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>ПЕРВИЧНОГО ПРОТИВОПОЖАРНОГО ИНСТРУКТАЖА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1. Ознакомление по плану эвакуации с  местами  расположения   первичных средств пожаротушения, гидрантов, запасов воды  и  песка,   эвакуационных путей и выходов (с обходом соответствующих помещений и территорий).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2. Условия  возникновения  горения  и  пожара  (на  рабочем    месте, в ОО).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3. Пожароопасные   свойства   применяемого   сырья, материалов. 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4. Пожароопасность технологического процесса.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5. Ответственность за соблюдение требований пожарной безопасности.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6. Виды огнетушителей и их применение в зависимости от  класса   пожара (вида горючего вещества, особенностей оборудования).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7. Требования  при  тушении  электроустановок   и     производственного оборудования.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8. Поведение и действия инструктируемого при загорании  и  в   условиях пожара, а также при сильном задымлении на путях эвакуации.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9. Способы сообщения о пожаре.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10.Меры личной безопасности при возникновении пожара.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11. Способы оказания доврачебной помощи пострадавшим.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pStyle w:val="4"/>
        <w:shd w:val="clear" w:color="auto" w:fill="auto"/>
        <w:tabs>
          <w:tab w:val="left" w:pos="1149"/>
        </w:tabs>
        <w:spacing w:after="0" w:line="240" w:lineRule="auto"/>
        <w:jc w:val="both"/>
        <w:rPr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C16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C16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C16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C16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C16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C16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C16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C16" w:rsidRPr="00E038BE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0C9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E038BE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190C9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90C95">
        <w:rPr>
          <w:rFonts w:ascii="Times New Roman" w:hAnsi="Times New Roman"/>
          <w:bCs/>
          <w:sz w:val="24"/>
          <w:szCs w:val="24"/>
        </w:rPr>
        <w:t>УТВЕРЖДАЮ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0C9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190C95">
        <w:rPr>
          <w:rFonts w:ascii="Times New Roman" w:hAnsi="Times New Roman"/>
          <w:bCs/>
          <w:sz w:val="24"/>
          <w:szCs w:val="24"/>
        </w:rPr>
        <w:t xml:space="preserve">  Директор МКОУ Средне- Муйская СОШ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0C9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Чиликанова Т.П.__________________</w:t>
      </w: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0C9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 </w:t>
      </w:r>
      <w:r w:rsidRPr="00190C95">
        <w:rPr>
          <w:rFonts w:ascii="Times New Roman" w:hAnsi="Times New Roman"/>
          <w:bCs/>
          <w:sz w:val="24"/>
          <w:szCs w:val="24"/>
        </w:rPr>
        <w:t xml:space="preserve">   «______»_______________20___г. </w:t>
      </w: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C16" w:rsidRPr="00190C95" w:rsidRDefault="00031C16" w:rsidP="008252A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95">
        <w:rPr>
          <w:rFonts w:ascii="Times New Roman" w:hAnsi="Times New Roman" w:cs="Times New Roman"/>
          <w:b/>
          <w:sz w:val="24"/>
          <w:szCs w:val="24"/>
        </w:rPr>
        <w:t>ПРОГРАММА ПРОВЕДЕНИЯ ВВОДНОГО</w:t>
      </w:r>
    </w:p>
    <w:p w:rsidR="00031C16" w:rsidRPr="00190C95" w:rsidRDefault="00031C16" w:rsidP="008252A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95">
        <w:rPr>
          <w:rFonts w:ascii="Times New Roman" w:hAnsi="Times New Roman" w:cs="Times New Roman"/>
          <w:b/>
          <w:sz w:val="24"/>
          <w:szCs w:val="24"/>
        </w:rPr>
        <w:t>ПРОТИВОПОЖАРНОГО ИНСТРУКТАЖА</w:t>
      </w:r>
    </w:p>
    <w:p w:rsidR="00031C16" w:rsidRPr="00190C95" w:rsidRDefault="00031C16" w:rsidP="008252A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>1. Общие сведения о специфике и особенностях ОО по условиям пожаро- и взрывоопасности.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C95">
        <w:rPr>
          <w:rFonts w:ascii="Times New Roman" w:hAnsi="Times New Roman" w:cs="Times New Roman"/>
          <w:sz w:val="24"/>
          <w:szCs w:val="24"/>
        </w:rPr>
        <w:t xml:space="preserve">  ОО осуществляет образовательную,</w:t>
      </w:r>
      <w:bookmarkStart w:id="0" w:name="_GoBack"/>
      <w:bookmarkEnd w:id="0"/>
      <w:r w:rsidRPr="00190C95">
        <w:rPr>
          <w:rFonts w:ascii="Times New Roman" w:hAnsi="Times New Roman" w:cs="Times New Roman"/>
          <w:sz w:val="24"/>
          <w:szCs w:val="24"/>
        </w:rPr>
        <w:t xml:space="preserve"> воспитательную и медицинскую деятельность в области содержания и воспитания. Здание оборудовано автоматической пожарной сигнализацией и пожарной кнопкой.  У каждого  выхода имеются первичные средства пожаротушения, огнетушители. В школе имеется мотопомпа, пожарные рукава и противопожарные емкости,9 выходов – 2 главных и 7 запасных.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Вводный противопожарный инструктаж в учреждении проводится руководителем или лицом, ответственным за пожарную безопасность, назначенным приказом (распоряжением) руководителя учреждения.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1.1 </w:t>
      </w:r>
      <w:r w:rsidRPr="00190C95">
        <w:rPr>
          <w:rFonts w:ascii="Times New Roman" w:hAnsi="Times New Roman"/>
          <w:b/>
          <w:sz w:val="24"/>
          <w:szCs w:val="24"/>
        </w:rPr>
        <w:t>Общие сведения о возникновении пожара и возможных опасных и вредных производственных факторах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1.1. Пожар - неконтролируемое горение, причиняющее материальный ущерб, вред жизни и здоровью граждан, интересам общества и государства.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1.2. Причины возникновения пожаров: причинами возникновения пожаров чаще всего являются: неосторожное обращение с огнем, несоблюдение правил эксплуатации производственного оборудования и электрических устройств, самовозгорание веществ и материалов, разряды статического электричества, грозовые разряды, поджоги. Последние, в свою очередь, подразделяются на наружные (открытые), при которых хорошо просматриваются пламя и дым, и внутренние (закрытые), характеризующиеся скрытыми путями распространения пламени.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1.3. Для того, чтобы произошло возгорание необходимо наличие трех условий: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- Горючие вещества и материалы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- Источник зажигания — открытый огонь, химическая реакция, электроток.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- Наличие окислителя, например кислорода воздуха.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Для того, чтобы произошел пожар необходимо выполнение еще одного условия: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наличие путей распространения пожара — горючих веществ, которые способствуют распространению огня.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1.4. Стадии пожара: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Первые 10-20 минут пожар распространяется линейно вдоль горючего материала. В это время помещение заполняется дымом рассмотреть в это время пламя невозможно.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Температура воздуха поднимается в помещении до 250—300 градусов. Это температура воспламенения всех горючих материалов.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Через 20 минут начинается объемное распространение пожара.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Спустя еще 10 минут наступает разрушение остекления. Увеличивается приток свежего воздуха, резко увеличивается развитие пожара. Температура достигает 900 градусов.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Фаза выгорания. В течение 10 минут максимальная скорость пожара.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После того, как выгорают основные вещества происходит фаза стабилизации пожара (от 20 минут до 5 часов). Если огонь не может перекинуться на другие помещения пожар идет на улицу. В это время происходит обрушение выгоревших конструкций.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1.5. Основные опасные и вредные факторы, возникающие при пожаре: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1) пламя и искры;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2) тепловой поток;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3) повышенная температура окружающей среды;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4) повышенная концентрация токсичных продуктов горения и термического разложения;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5) пониженная концентрация кислорода;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6) снижение видимости в дыму.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1.6. К сопутствующим проявлениям опасных факторов пожара относятся: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1) осколки, части разрушившихся зданий, сооружений, строений, транспортных средств, технологических установок, оборудования, агрегатов, изделий и иного имущества;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2) вынос высокого напряжения на токопроводящие части технологических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установок, оборудования, агрегатов, изделий и иного имущества;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4) опасные факторы взрыва, происшедшего вследствие пожара;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5) воздействие огнетушащих веществ.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1.7. Пожарная безопасность — это состояние защищенности личности, имущества, общества и государства от пожаров.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Меры пожарной безопасности действия по обеспечению пожарной 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безопасности, в том числе по выполнению требований пожарной безопасности.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>2. Обязанности и ответственность работников  за соблюдение требований пожарной безопасности.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Права и обязанности работников в области пожарной безопасности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Работники имеют право на: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защиту их жизни, здоровья в случае пожара;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участие в установлении причин пожара, нанесшего ущерб их здоровью;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>Работники обязаны: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соблюдать требования пожарной безопасности;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при обнаружении пожаров немедленно уведомлять о них руководителя учреждения;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до прибытия пожарной охраны принимать посильные меры по спасению детей, имущества и тушению пожаров;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оказывать содействие пожарной охране при тушении пожаров;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Все работники должны допускаться к работе после проведения инструктажа на рабочем месте и ознакомления с требованиями инструкции по пожарной безопасности.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>Права и обязанности ОО в области пожарной безопасности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Руководитель ОО имеет право: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- формировать, изменять состав звена пожаротушения; 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 xml:space="preserve"> </w:t>
      </w:r>
      <w:r w:rsidRPr="00190C95">
        <w:rPr>
          <w:rFonts w:ascii="Times New Roman" w:hAnsi="Times New Roman"/>
          <w:sz w:val="24"/>
          <w:szCs w:val="24"/>
        </w:rPr>
        <w:t>-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проводить работы по установлению причин и обстоятельств пожаров, происшедших в ОО;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устанавливать меры социального и экономического стимулирования обеспечения пожарной безопасности;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>Руководители ОО обязаны: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соблюдать требования пожарной безопасности, а также выполнять предписания, постановления и иные законные требования должностных лиц ГПН;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разрабатывать и осуществлять меры по обеспечению пожарной безопасности;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проводить противопожарную пропаганду, а также обучать своих работников мерам пожарной безопасности;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включать в коллективный договор (соглашение) вопросы пожарной безопасности;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предоставлять в установленном порядке при тушении пожаров на территориях предприятий необходимые силы и средства;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содействовать деятельности добровольных пожарных;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обеспечивать создание и содержание подразделений пожарной охраны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на которых в обязательном порядке создается пожарная охрана (за исключением объектов, на которых создаются объектовые, специальные и воинские подразделения федеральной противопожарной службы).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C95">
        <w:rPr>
          <w:rFonts w:ascii="Times New Roman" w:hAnsi="Times New Roman" w:cs="Times New Roman"/>
          <w:b/>
          <w:sz w:val="24"/>
          <w:szCs w:val="24"/>
        </w:rPr>
        <w:t>3. Ознакомление с противопожарным режимом в организации.</w:t>
      </w: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C16" w:rsidRPr="00190C95" w:rsidRDefault="00031C16" w:rsidP="00190C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90C95">
        <w:rPr>
          <w:rFonts w:ascii="Times New Roman" w:hAnsi="Times New Roman" w:cs="Times New Roman"/>
          <w:sz w:val="24"/>
          <w:szCs w:val="24"/>
        </w:rPr>
        <w:t xml:space="preserve">  В соответствии с Правилами пожарной безопасности в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190C9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90C95">
        <w:rPr>
          <w:rFonts w:ascii="Times New Roman" w:hAnsi="Times New Roman" w:cs="Times New Roman"/>
          <w:sz w:val="24"/>
          <w:szCs w:val="24"/>
        </w:rPr>
        <w:t>. N 390 в ОО установлен соответствующий пожарной опасности противопожарный режим, в том числе:</w:t>
      </w: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90C95">
        <w:rPr>
          <w:rFonts w:ascii="Times New Roman" w:hAnsi="Times New Roman" w:cs="Times New Roman"/>
          <w:sz w:val="24"/>
          <w:szCs w:val="24"/>
        </w:rPr>
        <w:t>- курение во всех складских, административных и групповых помещениях, коридорах, проходах, а также на территории, прилегающей к зданию, запрещено;</w:t>
      </w: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90C95">
        <w:rPr>
          <w:rFonts w:ascii="Times New Roman" w:hAnsi="Times New Roman" w:cs="Times New Roman"/>
          <w:sz w:val="24"/>
          <w:szCs w:val="24"/>
        </w:rPr>
        <w:t xml:space="preserve">-запрещено разводить костры на территории, зданиях, сооружениях и помещениях, а также сжигать отходы и мусор; </w:t>
      </w: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90C95">
        <w:rPr>
          <w:rFonts w:ascii="Times New Roman" w:hAnsi="Times New Roman" w:cs="Times New Roman"/>
          <w:sz w:val="24"/>
          <w:szCs w:val="24"/>
        </w:rPr>
        <w:t>-по окончанию рабочего дня должно отключаться все электроборудование и приборы за исключением дежурного освещения и оборудования, функционально требующего постоянного режима «Включено» (холодильники и т.д.);</w:t>
      </w: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90C95">
        <w:rPr>
          <w:rFonts w:ascii="Times New Roman" w:hAnsi="Times New Roman" w:cs="Times New Roman"/>
          <w:sz w:val="24"/>
          <w:szCs w:val="24"/>
        </w:rPr>
        <w:t>-запрещается пользоваться электроутюгами, электроплитами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 и вне специально выделенных помещений;</w:t>
      </w: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90C95">
        <w:rPr>
          <w:rFonts w:ascii="Times New Roman" w:hAnsi="Times New Roman" w:cs="Times New Roman"/>
          <w:sz w:val="24"/>
          <w:szCs w:val="24"/>
        </w:rPr>
        <w:t>-запрещается применять нестандартные (самодельные) электронагревательные приборы;</w:t>
      </w: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90C95">
        <w:rPr>
          <w:rFonts w:ascii="Times New Roman" w:hAnsi="Times New Roman" w:cs="Times New Roman"/>
          <w:sz w:val="24"/>
          <w:szCs w:val="24"/>
        </w:rPr>
        <w:t>-запрещается размещение у электрощитов электродвигателей горючих и легковоспламеняющихся веществ и материалов;</w:t>
      </w: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90C95">
        <w:rPr>
          <w:rFonts w:ascii="Times New Roman" w:hAnsi="Times New Roman" w:cs="Times New Roman"/>
          <w:sz w:val="24"/>
          <w:szCs w:val="24"/>
        </w:rPr>
        <w:t>-запрещается пользоваться поврежденными розетками, рубильниками, другими элетроустановочными изделиями.</w:t>
      </w: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C95">
        <w:rPr>
          <w:rFonts w:ascii="Times New Roman" w:hAnsi="Times New Roman" w:cs="Times New Roman"/>
          <w:b/>
          <w:sz w:val="24"/>
          <w:szCs w:val="24"/>
        </w:rPr>
        <w:t>4. Ознакомление с приказами по соблюдению противопожарного режима, инструкциями и основными причинами пожаров.</w:t>
      </w:r>
    </w:p>
    <w:p w:rsidR="00031C16" w:rsidRPr="00190C95" w:rsidRDefault="00031C16" w:rsidP="00D67231">
      <w:pPr>
        <w:pStyle w:val="NoSpacing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31C16" w:rsidRPr="00190C95" w:rsidRDefault="00031C16" w:rsidP="00D67231">
      <w:pPr>
        <w:pStyle w:val="NoSpacing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90C95">
        <w:rPr>
          <w:sz w:val="24"/>
          <w:szCs w:val="24"/>
        </w:rPr>
        <w:t>1. Приказ «Об установлении противопожарного режима, о назначении ответственных за соблюдением противопожарного режима.</w:t>
      </w:r>
    </w:p>
    <w:p w:rsidR="00031C16" w:rsidRPr="00190C95" w:rsidRDefault="00031C16" w:rsidP="00D67231">
      <w:pPr>
        <w:pStyle w:val="NoSpacing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90C95">
        <w:rPr>
          <w:sz w:val="24"/>
          <w:szCs w:val="24"/>
        </w:rPr>
        <w:t>2. Инструкция о мерах пожарной безопасности в ОО.</w:t>
      </w:r>
    </w:p>
    <w:p w:rsidR="00031C16" w:rsidRPr="00190C95" w:rsidRDefault="00031C16" w:rsidP="00D67231">
      <w:pPr>
        <w:pStyle w:val="NoSpacing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90C95">
        <w:rPr>
          <w:sz w:val="24"/>
          <w:szCs w:val="24"/>
        </w:rPr>
        <w:t>Основными причинами возникновения пожаров в помещениях ОО являются:</w:t>
      </w:r>
    </w:p>
    <w:p w:rsidR="00031C16" w:rsidRPr="00190C95" w:rsidRDefault="00031C16" w:rsidP="00D67231">
      <w:pPr>
        <w:pStyle w:val="NoSpacing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90C95">
        <w:rPr>
          <w:sz w:val="24"/>
          <w:szCs w:val="24"/>
        </w:rPr>
        <w:t>- несоблюдение правил эксплуатации производственного оборудования и электрических сетей;</w:t>
      </w:r>
    </w:p>
    <w:p w:rsidR="00031C16" w:rsidRPr="00190C95" w:rsidRDefault="00031C16" w:rsidP="00D67231">
      <w:pPr>
        <w:pStyle w:val="NoSpacing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90C95">
        <w:rPr>
          <w:sz w:val="24"/>
          <w:szCs w:val="24"/>
        </w:rPr>
        <w:t>-неосторожное обращение с огнём;</w:t>
      </w:r>
    </w:p>
    <w:p w:rsidR="00031C16" w:rsidRPr="00190C95" w:rsidRDefault="00031C16" w:rsidP="00D67231">
      <w:pPr>
        <w:pStyle w:val="NoSpacing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90C95">
        <w:rPr>
          <w:sz w:val="24"/>
          <w:szCs w:val="24"/>
        </w:rPr>
        <w:t>-неосторожность при курении;</w:t>
      </w:r>
    </w:p>
    <w:p w:rsidR="00031C16" w:rsidRPr="00190C95" w:rsidRDefault="00031C16" w:rsidP="00D67231">
      <w:pPr>
        <w:pStyle w:val="NoSpacing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90C95">
        <w:rPr>
          <w:sz w:val="24"/>
          <w:szCs w:val="24"/>
        </w:rPr>
        <w:t>-проведение огневых работ с нарушением правил пожарной безопасности.</w:t>
      </w: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C95">
        <w:rPr>
          <w:rFonts w:ascii="Times New Roman" w:hAnsi="Times New Roman" w:cs="Times New Roman"/>
          <w:b/>
          <w:sz w:val="24"/>
          <w:szCs w:val="24"/>
        </w:rPr>
        <w:t>5. Общие меры по пожарной профилактике и действия в случае пожара.</w:t>
      </w: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90C95">
        <w:rPr>
          <w:rFonts w:ascii="Times New Roman" w:hAnsi="Times New Roman" w:cs="Times New Roman"/>
          <w:sz w:val="24"/>
          <w:szCs w:val="24"/>
        </w:rPr>
        <w:t xml:space="preserve">   Меры пожарной профилактики пожаров в помещениях здания </w:t>
      </w:r>
      <w:r w:rsidRPr="00190C95">
        <w:rPr>
          <w:sz w:val="24"/>
          <w:szCs w:val="24"/>
        </w:rPr>
        <w:t>ОО</w:t>
      </w:r>
      <w:r w:rsidRPr="00190C95">
        <w:rPr>
          <w:rFonts w:ascii="Times New Roman" w:hAnsi="Times New Roman" w:cs="Times New Roman"/>
          <w:sz w:val="24"/>
          <w:szCs w:val="24"/>
        </w:rPr>
        <w:t xml:space="preserve"> заключаются в неукоснительном соблюдении обязательных требований пожарной безопасности, которые включают в себя:</w:t>
      </w: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90C95">
        <w:rPr>
          <w:rFonts w:ascii="Times New Roman" w:hAnsi="Times New Roman" w:cs="Times New Roman"/>
          <w:sz w:val="24"/>
          <w:szCs w:val="24"/>
        </w:rPr>
        <w:t>-системы автоматического обнаружения пожара и оповещения людей, которые должны находиться постоянно в исправном и работоспособном состоянии;</w:t>
      </w: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90C95">
        <w:rPr>
          <w:rFonts w:ascii="Times New Roman" w:hAnsi="Times New Roman" w:cs="Times New Roman"/>
          <w:sz w:val="24"/>
          <w:szCs w:val="24"/>
        </w:rPr>
        <w:t xml:space="preserve">-содержание в полной готовности и исправности первичных средств пожаротушения (огнетушителей) и кранов внутреннего противопожарного водопровода, которые в свою очередь должны быть оборудованы рукавами и стволами; </w:t>
      </w:r>
    </w:p>
    <w:p w:rsidR="00031C16" w:rsidRPr="00190C95" w:rsidRDefault="00031C16" w:rsidP="00D6723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90C95">
        <w:rPr>
          <w:rFonts w:ascii="Times New Roman" w:hAnsi="Times New Roman" w:cs="Times New Roman"/>
          <w:sz w:val="24"/>
          <w:szCs w:val="24"/>
        </w:rPr>
        <w:t>- постоянный контроль за состоянием эвакуацион</w:t>
      </w:r>
      <w:r>
        <w:rPr>
          <w:rFonts w:ascii="Times New Roman" w:hAnsi="Times New Roman" w:cs="Times New Roman"/>
          <w:sz w:val="24"/>
          <w:szCs w:val="24"/>
        </w:rPr>
        <w:t xml:space="preserve">ных путей и выходов, коридоров </w:t>
      </w:r>
      <w:r w:rsidRPr="00190C95">
        <w:rPr>
          <w:rFonts w:ascii="Times New Roman" w:hAnsi="Times New Roman" w:cs="Times New Roman"/>
          <w:sz w:val="24"/>
          <w:szCs w:val="24"/>
        </w:rPr>
        <w:t xml:space="preserve">и проходов, для обеспечения своевременной и свободной эвакуации людей из здания в случае чрезвычайной ситуации.  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>Запрещается: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 xml:space="preserve">     а) при эксплуатации путей эвакуации: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-  загромождать   проходы,   коридоры мебелью, оборудованием  и  различными материалами, а также загромождать тамбуры эвакуационных выходов;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 - - устанавливать глухие решетки на окнах и приямках у окон подвалов, за  исключением  случаев,  специально оговоренных в нормах и правилах, утвержденных в установленном порядке;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 - применять горючие материалы для отделки, облицовки и окраски стен и потолков, а также ступеней и лестничных площадок на путях эвакуации;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-  устраивать  в  тамбурах  выходов  вешалки для одежды и гардеробы, хранение (в т.ч. временное) любого инвентаря и материалов;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- загромождать   доступ  к  первичным  средствам  пожаротушения,  к электрораспределительным щиткам и отключающим устройствам;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-  использовать  имеющиеся  средства  пожаротушения  не  по  прямому назначению;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- отключать   автоматические   средства  противопожарной  защиты  и пожаротушения;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 </w:t>
      </w:r>
      <w:r w:rsidRPr="00190C95">
        <w:rPr>
          <w:rFonts w:ascii="Times New Roman" w:hAnsi="Times New Roman"/>
          <w:b/>
          <w:sz w:val="24"/>
          <w:szCs w:val="24"/>
        </w:rPr>
        <w:t>б) при эксплуатации электроустановок: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-   использовать   электроаппараты   и   приборы   в   условиях,   не соответствующих рекомендациям (инструкциям) предприятий-изготовителей, или  имеющие  неисправности,  которые могут привести к пожару, а также эксплуатировать   провода  и  кабели  с  поврежденной  или  потерявшей защитные свойства изоляцией;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-  обертывать  электролампы  и светильники бумагой, тканью и другими горючими  материалами, а также эксплуатировать их со снятыми колпаками (рассеивателями);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-  пользоваться  неразрешенными нагревательными электроприборами для отопления  помещений, приготовления и разогревания пищи вне специально отведенных мест;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-  пользоваться   электроприборами,  потребляемая  мощность  которых превышает    допустимую     потребляемую     мощность     электросети (электрочайники,  электрообогреватели  и  т.п.),  а  также  включать в электросеть    одновременно   несколько   электроприборов,   суммарная потребляемая мощность которых превышает допустимую;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-  оставлять  без  присмотра и по окончании рабочего дня находящиеся под   напряжением   любые  электроприборы  и  устройства  (телевизоры, радиоприемники и т.п.);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-  подключать    электроприборы    без    стандартных    штепсельных подключающих устройств;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-  пользоваться  неисправными электровыключателями, электророзетками и  штепсельными  вилками  (с  разбитыми  корпусами,  с  обгоревшими  и закопченными  контактами,  с  не  закрепленными  надежно,  искрящими и нагревающимися в месте контакта проводами);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-   подвешивать электропроводку на гвоздях и заклеивать ее обоями;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-  применять некалиброванные (самодельные) предохранители;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-  использовать  электропровода  для  подвешивания  картин, одежды и других вещей;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-  применять для электросетей напряжением 220 В слаботочные провода;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-   применять свечи в качестве аварийного освещения;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 </w:t>
      </w:r>
      <w:r w:rsidRPr="00190C95">
        <w:rPr>
          <w:rFonts w:ascii="Times New Roman" w:hAnsi="Times New Roman"/>
          <w:b/>
          <w:sz w:val="24"/>
          <w:szCs w:val="24"/>
        </w:rPr>
        <w:t>в) при применении открытого огня и хранении горючих газов</w:t>
      </w:r>
      <w:r w:rsidRPr="00190C95">
        <w:rPr>
          <w:rFonts w:ascii="Times New Roman" w:hAnsi="Times New Roman"/>
          <w:sz w:val="24"/>
          <w:szCs w:val="24"/>
        </w:rPr>
        <w:t>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- приносить, хранить и использовать горючие и легковоспламеняющиеся жидкости,  огнеопасные  предметы  и  материалы, а также горючие газы в помещении;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-  курить  и  пользоваться  открытым  огнем в не предусмотренных для этих  целей  помещениях,  бросать на пол, в урны и в корзины для сбора мусора непогашенные окурки и спички;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-  эксплуатировать электропечи, не оборудованные терморегуляторами. </w:t>
      </w:r>
      <w:r w:rsidRPr="00190C95">
        <w:rPr>
          <w:rFonts w:ascii="Times New Roman" w:hAnsi="Times New Roman"/>
          <w:b/>
          <w:sz w:val="24"/>
          <w:szCs w:val="24"/>
        </w:rPr>
        <w:t xml:space="preserve">    </w:t>
      </w:r>
    </w:p>
    <w:p w:rsidR="00031C16" w:rsidRPr="00190C95" w:rsidRDefault="00031C16" w:rsidP="00D67231">
      <w:pPr>
        <w:pStyle w:val="NoSpacing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90C95">
        <w:rPr>
          <w:sz w:val="24"/>
          <w:szCs w:val="24"/>
        </w:rPr>
        <w:t xml:space="preserve">  При возникновении пожара или возгорания действия сотрудников организации, в первую очередь, должны быть направлены на обеспечение быстрой и безопасной эвакуации людей  и материальных ценностей.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 xml:space="preserve">   а)  Обязанности и действия  </w:t>
      </w:r>
      <w:r>
        <w:rPr>
          <w:rFonts w:ascii="Times New Roman" w:hAnsi="Times New Roman"/>
          <w:b/>
          <w:sz w:val="24"/>
          <w:szCs w:val="24"/>
        </w:rPr>
        <w:t xml:space="preserve">завхоза </w:t>
      </w:r>
      <w:r w:rsidRPr="00190C95">
        <w:rPr>
          <w:rFonts w:ascii="Times New Roman" w:hAnsi="Times New Roman"/>
          <w:b/>
          <w:sz w:val="24"/>
          <w:szCs w:val="24"/>
        </w:rPr>
        <w:t>, находящегося на месте пожара:</w:t>
      </w:r>
    </w:p>
    <w:p w:rsidR="00031C16" w:rsidRPr="00190C95" w:rsidRDefault="00031C16" w:rsidP="00D672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Необходимо  продублировать  сообщение  о  возникновении  пожара в пожарную  охрану  по телефону 01 и поставить в известность вышестоящее руководство и ответственного дежурного.</w:t>
      </w:r>
    </w:p>
    <w:p w:rsidR="00031C16" w:rsidRPr="00190C95" w:rsidRDefault="00031C16" w:rsidP="00D672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Организовать  эвакуацию  людей,  используя  все  имеющиеся силы и средства.</w:t>
      </w:r>
    </w:p>
    <w:p w:rsidR="00031C16" w:rsidRPr="00190C95" w:rsidRDefault="00031C16" w:rsidP="00D672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Проверить    включение    в    работу    автоматических    систем противопожарной защиты и дымоудаления.</w:t>
      </w:r>
    </w:p>
    <w:p w:rsidR="00031C16" w:rsidRPr="00190C95" w:rsidRDefault="00031C16" w:rsidP="00D672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Прекратить  все  работы  в здании, где возник пожар, кроме работ, связанных с мероприятиями по ликвидации пожара.</w:t>
      </w:r>
    </w:p>
    <w:p w:rsidR="00031C16" w:rsidRPr="00190C95" w:rsidRDefault="00031C16" w:rsidP="00D672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При   необходимости   обеспечить  отключение  электроэнергии  (за исключением   систем    пожарной   автоматики).  </w:t>
      </w:r>
    </w:p>
    <w:p w:rsidR="00031C16" w:rsidRPr="00190C95" w:rsidRDefault="00031C16" w:rsidP="00D672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Отключить   систему общеобменной  вентиляции, выполнить другие мероприятия, способствующие предотвращению развития пожара и задымления помещений.</w:t>
      </w:r>
    </w:p>
    <w:p w:rsidR="00031C16" w:rsidRPr="00190C95" w:rsidRDefault="00031C16" w:rsidP="00D672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Руководить  тушением  пожара  до  прибытия подразделений пожарной охраны.</w:t>
      </w:r>
    </w:p>
    <w:p w:rsidR="00031C16" w:rsidRPr="00190C95" w:rsidRDefault="00031C16" w:rsidP="00D672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Выделить   для   встречи   пожарных  подразделений  лиц,  знающих подъездные  пути  к  зданию,  расположение водоисточников и планировку помещений.</w:t>
      </w:r>
    </w:p>
    <w:p w:rsidR="00031C16" w:rsidRPr="00190C95" w:rsidRDefault="00031C16" w:rsidP="00D672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При  необходимости вызвать скорую медицинскую помощь, необходимые аварийные службы города.</w:t>
      </w:r>
    </w:p>
    <w:p w:rsidR="00031C16" w:rsidRPr="00190C95" w:rsidRDefault="00031C16" w:rsidP="00D672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Удалить   за   пределы   опасной   зоны   всех   должностных  лиц (работников), не участвующих в тушении пожара.</w:t>
      </w:r>
    </w:p>
    <w:p w:rsidR="00031C16" w:rsidRPr="00190C95" w:rsidRDefault="00031C16" w:rsidP="00D672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Обеспечить    соблюдение    требований    техники    безопасности должностными лицами, принимающими участие в тушении пожара.</w:t>
      </w:r>
    </w:p>
    <w:p w:rsidR="00031C16" w:rsidRPr="00190C95" w:rsidRDefault="00031C16" w:rsidP="00D672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Одновременно  с  тушением  пожара организовать эвакуацию и защиту материальных ценностей.</w:t>
      </w:r>
    </w:p>
    <w:p w:rsidR="00031C16" w:rsidRPr="00190C95" w:rsidRDefault="00031C16" w:rsidP="00D672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По  прибытии  на место подразделений пожарной охраны организовать их встречу, сообщить им информацию об очаге пожара, имеющиеся сведения о  нахождении  людей в опасной зоне и в здании в целом, о предпринятых мерах по ликвидации пожара и эвакуации людей.</w:t>
      </w:r>
    </w:p>
    <w:p w:rsidR="00031C16" w:rsidRPr="00190C95" w:rsidRDefault="00031C16" w:rsidP="00D672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Кроме    того,    необходимо    сообщить   о   конструктивных   и технологических особенностях здания, наличии опасных факторов (наличие устройств  под  напряжением,  емкостей с ЛВЖ и ГЖ, баллонов с газами ит.п.).</w:t>
      </w:r>
    </w:p>
    <w:p w:rsidR="00031C16" w:rsidRPr="00190C95" w:rsidRDefault="00031C16" w:rsidP="00D67231">
      <w:pPr>
        <w:pStyle w:val="NoSpacing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190C95">
        <w:rPr>
          <w:b/>
          <w:sz w:val="24"/>
          <w:szCs w:val="24"/>
        </w:rPr>
        <w:t xml:space="preserve">б) Действия </w:t>
      </w:r>
      <w:r>
        <w:rPr>
          <w:b/>
          <w:sz w:val="24"/>
          <w:szCs w:val="24"/>
        </w:rPr>
        <w:t xml:space="preserve">работников </w:t>
      </w:r>
      <w:r w:rsidRPr="00190C95">
        <w:rPr>
          <w:b/>
          <w:sz w:val="24"/>
          <w:szCs w:val="24"/>
        </w:rPr>
        <w:t>при обнаружении пожара: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0C95">
        <w:rPr>
          <w:rFonts w:ascii="Times New Roman" w:hAnsi="Times New Roman"/>
          <w:b/>
          <w:i/>
          <w:sz w:val="24"/>
          <w:szCs w:val="24"/>
        </w:rPr>
        <w:t xml:space="preserve">   1.При получении сигнала о пожаре по системе АПС или сигнала оповещения «Внимание, всем!»:</w:t>
      </w:r>
    </w:p>
    <w:p w:rsidR="00031C16" w:rsidRPr="00190C95" w:rsidRDefault="00031C16" w:rsidP="00D672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Прекратите занятие и организуйте эвакуацию детей;</w:t>
      </w:r>
    </w:p>
    <w:p w:rsidR="00031C16" w:rsidRPr="00190C95" w:rsidRDefault="00031C16" w:rsidP="00D672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При сильном задымлении примите меры по защите органов дыхания, используя подручные средства или штатные средства индивидуальной защиты;</w:t>
      </w:r>
    </w:p>
    <w:p w:rsidR="00031C16" w:rsidRPr="00190C95" w:rsidRDefault="00031C16" w:rsidP="00D672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Отключите электрооборудование и плотно закройте окна и двери. </w:t>
      </w:r>
      <w:r w:rsidRPr="00190C95">
        <w:rPr>
          <w:rFonts w:ascii="Times New Roman" w:hAnsi="Times New Roman"/>
          <w:b/>
          <w:sz w:val="24"/>
          <w:szCs w:val="24"/>
        </w:rPr>
        <w:t>Необходимо помнить!</w:t>
      </w:r>
      <w:r w:rsidRPr="00190C95">
        <w:rPr>
          <w:rFonts w:ascii="Times New Roman" w:hAnsi="Times New Roman"/>
          <w:sz w:val="24"/>
          <w:szCs w:val="24"/>
        </w:rPr>
        <w:t xml:space="preserve"> Приток воздуха и его движение значительно увеличивает горение;</w:t>
      </w:r>
    </w:p>
    <w:p w:rsidR="00031C16" w:rsidRPr="00190C95" w:rsidRDefault="00031C16" w:rsidP="00D672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Выведите детей в безопасное место согласно  плана-схемы эвакуации;</w:t>
      </w:r>
    </w:p>
    <w:p w:rsidR="00031C16" w:rsidRPr="00190C95" w:rsidRDefault="00031C16" w:rsidP="00D672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Проверьте по  списку наличие детей на сборном пункте.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</w:t>
      </w:r>
      <w:r w:rsidRPr="00190C95">
        <w:rPr>
          <w:rFonts w:ascii="Times New Roman" w:hAnsi="Times New Roman"/>
          <w:b/>
          <w:i/>
          <w:sz w:val="24"/>
          <w:szCs w:val="24"/>
        </w:rPr>
        <w:t xml:space="preserve"> 2. При возникновении пожара в помещении:</w:t>
      </w:r>
    </w:p>
    <w:p w:rsidR="00031C16" w:rsidRPr="00190C95" w:rsidRDefault="00031C16" w:rsidP="00D672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Удалите детей за пределы опасной зоны и организуйте их эвакуацию;</w:t>
      </w:r>
    </w:p>
    <w:p w:rsidR="00031C16" w:rsidRPr="00190C95" w:rsidRDefault="00031C16" w:rsidP="00D672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Сообщите незамедлительно о пожаре по телефону в пожарную охрану при этом необходимо назвать:</w:t>
      </w:r>
    </w:p>
    <w:p w:rsidR="00031C16" w:rsidRPr="00190C95" w:rsidRDefault="00031C16" w:rsidP="00D67231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1) точный адрес (улица, номер здания или строения, этаж) </w:t>
      </w:r>
      <w:r w:rsidRPr="00190C95">
        <w:rPr>
          <w:rFonts w:ascii="Times New Roman" w:hAnsi="Times New Roman"/>
          <w:b/>
          <w:sz w:val="24"/>
          <w:szCs w:val="24"/>
        </w:rPr>
        <w:t>ОО;</w:t>
      </w:r>
    </w:p>
    <w:p w:rsidR="00031C16" w:rsidRPr="00190C95" w:rsidRDefault="00031C16" w:rsidP="00D67231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2) что горит (электроустановка, легковозгорающиеся жидкости, стена здания, потолок, подвал, чердак и т. п.), где горит;</w:t>
      </w:r>
    </w:p>
    <w:p w:rsidR="00031C16" w:rsidRPr="00190C95" w:rsidRDefault="00031C16" w:rsidP="00D67231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3)  кто сообщает о загорании (имя, фамилия, должность);</w:t>
      </w:r>
    </w:p>
    <w:p w:rsidR="00031C16" w:rsidRPr="00190C95" w:rsidRDefault="00031C16" w:rsidP="00D67231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4) номер телефона, с которого делается сообщение и вызывается пожарная и спасательная службы;</w:t>
      </w:r>
    </w:p>
    <w:p w:rsidR="00031C16" w:rsidRPr="00190C95" w:rsidRDefault="00031C16" w:rsidP="00D67231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5) где будут встречать машину, 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А также сообщить о пожаре директору ОО.</w:t>
      </w:r>
    </w:p>
    <w:p w:rsidR="00031C16" w:rsidRPr="00190C95" w:rsidRDefault="00031C16" w:rsidP="00D672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Приступите к тушению пожара своими силами и средствами, соблюдая меры безопасности, до прибытия подразделения пожарной охраны;</w:t>
      </w:r>
    </w:p>
    <w:p w:rsidR="00031C16" w:rsidRPr="00190C95" w:rsidRDefault="00031C16" w:rsidP="00D672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При невозможности ликвидации возгорания своими силами и быстром распространении огня и дыма немедленно покиньте помещение.</w:t>
      </w:r>
    </w:p>
    <w:p w:rsidR="00031C16" w:rsidRPr="00190C95" w:rsidRDefault="00031C16" w:rsidP="00D672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90C95">
        <w:rPr>
          <w:rFonts w:ascii="Times New Roman" w:hAnsi="Times New Roman"/>
          <w:sz w:val="24"/>
          <w:szCs w:val="24"/>
        </w:rPr>
        <w:t xml:space="preserve">Номера телефонов: - , Мобильный с любого оператора сотовой связи </w:t>
      </w:r>
      <w:r w:rsidRPr="00190C95">
        <w:rPr>
          <w:rFonts w:ascii="Times New Roman" w:hAnsi="Times New Roman"/>
          <w:b/>
          <w:sz w:val="24"/>
          <w:szCs w:val="24"/>
        </w:rPr>
        <w:t>112</w:t>
      </w:r>
    </w:p>
    <w:p w:rsidR="00031C16" w:rsidRPr="00190C95" w:rsidRDefault="00031C16" w:rsidP="00D67231">
      <w:pPr>
        <w:spacing w:after="0" w:line="240" w:lineRule="auto"/>
        <w:ind w:hanging="400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b/>
          <w:i/>
          <w:sz w:val="24"/>
          <w:szCs w:val="24"/>
        </w:rPr>
        <w:t xml:space="preserve">    3.</w:t>
      </w:r>
      <w:r w:rsidRPr="00190C95">
        <w:rPr>
          <w:rFonts w:ascii="Times New Roman" w:hAnsi="Times New Roman"/>
          <w:sz w:val="24"/>
          <w:szCs w:val="24"/>
        </w:rPr>
        <w:t xml:space="preserve"> По прибытии пожарного подразделения директор ОО (или лицо, его замещающее) информирует руководителя тушения пожара о месте пожара, особенностях объекта, расположении гидрантов и наличии людей в здании ОО</w:t>
      </w:r>
    </w:p>
    <w:p w:rsidR="00031C16" w:rsidRPr="00190C95" w:rsidRDefault="00031C16" w:rsidP="00D67231">
      <w:pPr>
        <w:spacing w:after="0" w:line="240" w:lineRule="auto"/>
        <w:ind w:hanging="400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>Внимание! При эвакуации сохраняйте спокойствие и не создавайте паники!</w:t>
      </w:r>
    </w:p>
    <w:p w:rsidR="00031C16" w:rsidRPr="00190C95" w:rsidRDefault="00031C16" w:rsidP="00D67231">
      <w:pPr>
        <w:spacing w:after="0" w:line="240" w:lineRule="auto"/>
        <w:ind w:left="225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 xml:space="preserve"> Сроки  проверки  и   испытания   гидрантов,   зарядки огнетушителей, автоматических средств  пожаротушения  и  сигнализации: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В соответствии с </w:t>
      </w:r>
      <w:r>
        <w:rPr>
          <w:rFonts w:ascii="Times New Roman" w:hAnsi="Times New Roman"/>
          <w:sz w:val="24"/>
          <w:szCs w:val="24"/>
        </w:rPr>
        <w:t>Правилами пожарной безопасности в Российской Федерации</w:t>
      </w:r>
      <w:r w:rsidRPr="00190C95">
        <w:rPr>
          <w:rFonts w:ascii="Times New Roman" w:hAnsi="Times New Roman"/>
          <w:sz w:val="24"/>
          <w:szCs w:val="24"/>
        </w:rPr>
        <w:t xml:space="preserve"> к сетям противопожарного водоснабжения предъявляются следующие требования: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- сети  противопожарн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190C9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гидрантов</w:t>
      </w:r>
      <w:r w:rsidRPr="00190C95">
        <w:rPr>
          <w:rFonts w:ascii="Times New Roman" w:hAnsi="Times New Roman"/>
          <w:sz w:val="24"/>
          <w:szCs w:val="24"/>
        </w:rPr>
        <w:t xml:space="preserve"> должны находиться в исправном состоянии  и обеспечивать  требуемый  по  нормам расход воды на нужды пожаротушения.  Проверка их работоспособности должна осуществляться не реже двух раз в год (весной и осенью).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  - Все огнетушители должны перезаряжаться сразу после применения или если   величина   утечки  газового  огнетушащего  вещества  (ОТВ)  или вытесняющего  газа  за  год  превышает допустимое значение.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 xml:space="preserve">     К  первичным  средствам  пожаротушения  относятся:  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пожарные щиты различной  комплектации, бочки с водой, ящики с песком, ведра, багры, несгораемые  полотнища,  огнетушители,  внутренние  пожарные  краны  с рукавами и стволами.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 Первичные средства пожаротушения следует устанавливать в помещениях в видных и легкодоступных  для их использования местах, по-возможности, ближе к выходам из этих помещений.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Подходы к средствам пожаротушения, а также к электрощитам, должны быть свободны.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Для обозначения мест расположения средств пожаротушения, а также - средств связи (телефоны), следует пользоваться знаками пожарной безопасности.                                                                       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0C95">
        <w:rPr>
          <w:rFonts w:ascii="Times New Roman" w:hAnsi="Times New Roman"/>
          <w:b/>
          <w:i/>
          <w:sz w:val="24"/>
          <w:szCs w:val="24"/>
        </w:rPr>
        <w:t>Ручные огнетушители следует располагать: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1)  на стене  и таким образом, чтобы высота от пола до дна огнетушителя была 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не более </w:t>
      </w:r>
      <w:smartTag w:uri="urn:schemas-microsoft-com:office:smarttags" w:element="metricconverter">
        <w:smartTagPr>
          <w:attr w:name="ProductID" w:val="1,5 м"/>
        </w:smartTagPr>
        <w:r w:rsidRPr="00190C95">
          <w:rPr>
            <w:rFonts w:ascii="Times New Roman" w:hAnsi="Times New Roman"/>
            <w:sz w:val="24"/>
            <w:szCs w:val="24"/>
          </w:rPr>
          <w:t>1,5 м</w:t>
        </w:r>
      </w:smartTag>
      <w:r w:rsidRPr="00190C95">
        <w:rPr>
          <w:rFonts w:ascii="Times New Roman" w:hAnsi="Times New Roman"/>
          <w:sz w:val="24"/>
          <w:szCs w:val="24"/>
        </w:rPr>
        <w:t>. и огнетушитель, расположенной у выхода из помещения не мешал полному  и свободному открытию дверей;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2)   на кронштейнах, в шкафах внутреннего пожарного крана, в ящиках, на пожарных стендах, на специальных основаниях (полках) так, чтобы в любом случае было видно наставление по использованию огнетушителя в случае загорания.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Каждый работник должен знать местонахождение наиболее близко расположенных  в зоне его рабочего места огнетушителей и должен уметь ими пользоваться.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</w:t>
      </w:r>
      <w:r w:rsidRPr="00190C95">
        <w:rPr>
          <w:rFonts w:ascii="Times New Roman" w:hAnsi="Times New Roman"/>
          <w:b/>
          <w:sz w:val="24"/>
          <w:szCs w:val="24"/>
        </w:rPr>
        <w:t>Пользование первичными средствами пожаротушения.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1)      При тушении твёрдых предметов и материалов следует подавать гасящее вещество в очаг загорания, в самое интенсивно горящее место. Огонь следует тушить последовательно, гася .в направлении от тушителя в глубину загорания, сверху вниз, так сказать, `` метущими `` движениями, покрывая горящие предметы огнегасительным  составом.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2)      При тушении загоревшейся жидкости в открытых или с низкоустроенными бортами ёмкостях, следует огнегасящее  вещество направлять на поверхность жидкости  наклонно, желательно - на внутреннюю стенку резервуара; При таком тушении огнегасящий вещество будет растекаться и покроет поверхность жидкости, изолируя её от поступления  из воздуха кислорода и тем туша загорание.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3)      При тушении растекающейся горящей жидкости, следует начинать тушение с краёв площади растекания и последовательно покрыть огнегасящим составом  всю горящую поверхность.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4)      При тушении огня углекислотным огнетушителем, следует огнетушитель держать, по-возможности, вертикально, с тем, чтобы не препятствовать нормальному выходу из огнетушителя углекислого газа.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5)      Во избежание ожогов от создающегося углекислотным огнетушителем искусственного холода, нельзя руками без рукавиц браться непосредственно за направляющую воронку работающего и выпускающего струю углекислоты углекислотного огнетушителя; естественно, нельзя направлять струю на людей!  Углекислотные огнетушители хорошо применимы для тушения загораний  электроустановок, электросетей с напряжением до 1000 V, а также для тушения загораний на автотранспорте.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6)      Если углекислотным огнетушителем тушили  в помещении, то следует людям из этого помещения  выйти и хорошо его проветрить;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7)      Огнетушители порошкового типа являются многоцелевыми огнетушителями. Их можно использовать почти на всех видах пожаров ( например, на кораблях, в автобусах, в деревянных строениях, на производстве ). Эти огнетушители способны одинаково хорошо тушить как деревянные конструкции, папку, бумагу, так и бензин, масло и другие горюче-смазочные вещества.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8)      Огнегасящий порошок надёжен при низких температурах (например, зимой) и не проводит электрический ток. Порошковыми огнетушителями можно тушить загорания в электроустановках и электросетях напряжением до 1000 вольт.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9)      Для тушения загораний электроустановок и электросетей, электроприборов под напряжением до 1000 V можно использовать только: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-         углекислотные огнетушители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-         порошковые огнетушители 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Пенные огнетушители и воду для тушения электроустановок, сетей и электроприборов, находящихся под напряжением использовать нельзя! И пена, и вода  проводят электроток и он может поразить тушителя.</w:t>
      </w:r>
      <w:r w:rsidRPr="00190C95">
        <w:rPr>
          <w:rFonts w:ascii="Times New Roman" w:hAnsi="Times New Roman"/>
          <w:sz w:val="24"/>
          <w:szCs w:val="24"/>
        </w:rPr>
        <w:tab/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C95">
        <w:rPr>
          <w:rFonts w:ascii="Times New Roman" w:hAnsi="Times New Roman"/>
          <w:b/>
          <w:sz w:val="24"/>
          <w:szCs w:val="24"/>
        </w:rPr>
        <w:t>6. Правила оказания первой медицинской помощи при ожогах и травмах: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Сотрясение, ушиб головного мозга – потеря сознания, головная боль, головокружение, тошнота, рвота.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Наложите бинтовую повязку и приложите контейнер гипотермический полимерный охлаждающий. Противошоковые мероприятия.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Пострадавшего доставляют в лечебное учреждение лежа. Голова на мягкой подушке в фиксированном по отношению к туловищу положении. В бессознательном состоянии – на боку, если нет перелома костей таза.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Переломы конечностей – открытые, закрытые.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Резкая боль, припухлость, кровоподтеки, возможно искривление конечности.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Обеспечьте полную неподвижность места перелома.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Переломы: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Ключицы – для разведения отломков ключицы руки фиксируются бинтом за спиной.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Плечевой кости и костей предплечья – накладывается шина с наружной и внутренней стороны конечности.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Бедренной кости – наружная шина захватывает всю ногу и туловище до подмышечной впадины, а с внутренней стороны бедра занимает расстояние от подошвы до промежности.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Костей голени – шина захватывает с обеих сторон коленный и голеностопный суставы. Обеспечить остановку кровотечения.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Противошоковые мероприятия.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Перевозка пострадавшего: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при переломе верхних конечностей – в положении сидя;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при переломе нижних конечностей - в положении лежа.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Переломы костей позвоночника и таза Сильная боль в поврежденной области, нарушение чувствительности и (или) двигательной активности.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Позвоночник.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Пострадавшего уложить лицом вверх на твердую, ровную поверхность. При болях в шейном отделе позвоночника нужно зафиксировать голову и шею. При перекладывании пострадавшего – фиксировать голову и шею.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Кости таза.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Пострадавшего уложите лицом вверх на твердую, ровную поверхность, под разведенные согнутые колени подложите валик из свернутой одежды. Высокая опасность повреждения внутренних органов и развития шока. При всех повреждениях спины и шеи действовать, как при переломе позвоночника! Обеспечьте остановку кровотечения. Противошоковые мероприятия. Перевозка пострадавшего в положении лежа с фиксацией на твердой ровной поверхности.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Повреждения грудной клетки.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Нарушение дыхания, расстройство кровообращения.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При наличии проникающей раны: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Повязку покрывают полиэтиленовой пленкой и туго бинтуют при положении грудной клетки на выдохе. Пострадавший транспортируется в лечебное учреждение в полусидячем положении с наклоном в сторону повреждения или лежа на боку.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Вывихи, ушибы.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Вывих – резкая боль, невозможность движений в суставе, деформация сустава.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Ушиб – боль, кровоподтек.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При вывихе: верхняя конечность фиксируется бинтом к туловищу или подвешивается на косынке, нижняя – прибинтовывается к подручным средствам или к здоровой конечности. Не вправлять вывих без соответствующей подготовки! Отравление угарным газом.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>Угарный газ не имеет цвета и запаха!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Признаки отравления: головная боль, пульсация в висках, тошнота, в тяжелых случаях потеря сознания.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Пострадавшего выносят на свежий воздух.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При отсутствии сознания – искусственное дыхание.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Непрямой массаж сердца.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 Немедленно доставить в лечебное учреждение.</w:t>
      </w:r>
    </w:p>
    <w:p w:rsidR="00031C16" w:rsidRPr="00190C95" w:rsidRDefault="00031C16" w:rsidP="00D6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C95">
        <w:rPr>
          <w:rFonts w:ascii="Times New Roman" w:hAnsi="Times New Roman"/>
          <w:sz w:val="24"/>
          <w:szCs w:val="24"/>
        </w:rPr>
        <w:t xml:space="preserve">Ожоги. Снимите горящую одежду. Места ожогов (не удаляйте пригоревшие частицы одежды, отслоившуюся кожу, не вскрывайте образовавшиеся пузыри) закрываются стерильными салфетками и забинтовываются. Если нет повреждений органов брюшной полости, то необходимо поить раствором 0,5 ч. ложки соды и 1 ч. ложка соли на литр воды. </w:t>
      </w:r>
      <w:r w:rsidRPr="00190C95">
        <w:rPr>
          <w:rFonts w:ascii="Times New Roman" w:hAnsi="Times New Roman"/>
          <w:sz w:val="24"/>
          <w:szCs w:val="24"/>
        </w:rPr>
        <w:tab/>
        <w:t xml:space="preserve"> Инструкции вводного инструктажа по пожарной безопасности</w:t>
      </w:r>
    </w:p>
    <w:p w:rsidR="00031C16" w:rsidRPr="00190C95" w:rsidRDefault="00031C16" w:rsidP="00D672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90C9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031C16" w:rsidRPr="00190C95" w:rsidRDefault="00031C16" w:rsidP="00D672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C16" w:rsidRPr="00190C95" w:rsidRDefault="00031C16" w:rsidP="00D67231">
      <w:pPr>
        <w:jc w:val="both"/>
        <w:rPr>
          <w:sz w:val="24"/>
          <w:szCs w:val="24"/>
        </w:rPr>
      </w:pPr>
    </w:p>
    <w:sectPr w:rsidR="00031C16" w:rsidRPr="00190C95" w:rsidSect="00C42E65">
      <w:pgSz w:w="11906" w:h="16838"/>
      <w:pgMar w:top="90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341"/>
    <w:multiLevelType w:val="hybridMultilevel"/>
    <w:tmpl w:val="F378E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0282C"/>
    <w:multiLevelType w:val="hybridMultilevel"/>
    <w:tmpl w:val="1C14A390"/>
    <w:lvl w:ilvl="0" w:tplc="68B2FF2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624B198C"/>
    <w:multiLevelType w:val="hybridMultilevel"/>
    <w:tmpl w:val="AA1A2D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65"/>
    <w:rsid w:val="00031C16"/>
    <w:rsid w:val="00190C95"/>
    <w:rsid w:val="0034292D"/>
    <w:rsid w:val="00604F1E"/>
    <w:rsid w:val="006A10AC"/>
    <w:rsid w:val="006E1790"/>
    <w:rsid w:val="008252A2"/>
    <w:rsid w:val="00947519"/>
    <w:rsid w:val="00AD3FE3"/>
    <w:rsid w:val="00C42E65"/>
    <w:rsid w:val="00D5017C"/>
    <w:rsid w:val="00D67231"/>
    <w:rsid w:val="00E038BE"/>
    <w:rsid w:val="00E7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C42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42E65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C42E6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C42E6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C42E65"/>
    <w:pPr>
      <w:shd w:val="clear" w:color="auto" w:fill="FFFFFF"/>
      <w:spacing w:after="240" w:line="317" w:lineRule="exact"/>
    </w:pPr>
    <w:rPr>
      <w:rFonts w:ascii="Times New Roman" w:hAnsi="Times New Roman"/>
      <w:sz w:val="27"/>
      <w:szCs w:val="27"/>
    </w:rPr>
  </w:style>
  <w:style w:type="paragraph" w:styleId="ListParagraph">
    <w:name w:val="List Paragraph"/>
    <w:basedOn w:val="Normal"/>
    <w:uiPriority w:val="99"/>
    <w:qFormat/>
    <w:rsid w:val="00C42E65"/>
    <w:pPr>
      <w:ind w:left="720"/>
      <w:contextualSpacing/>
    </w:pPr>
    <w:rPr>
      <w:lang w:eastAsia="en-US"/>
    </w:rPr>
  </w:style>
  <w:style w:type="paragraph" w:customStyle="1" w:styleId="ConsPlusTitle">
    <w:name w:val="ConsPlusTitle"/>
    <w:uiPriority w:val="99"/>
    <w:rsid w:val="00190C95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11</Pages>
  <Words>4486</Words>
  <Characters>25576</Characters>
  <Application>Microsoft Office Outlook</Application>
  <DocSecurity>0</DocSecurity>
  <Lines>0</Lines>
  <Paragraphs>0</Paragraphs>
  <ScaleCrop>false</ScaleCrop>
  <Company>малышка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Admin</cp:lastModifiedBy>
  <cp:revision>4</cp:revision>
  <dcterms:created xsi:type="dcterms:W3CDTF">2016-04-06T04:34:00Z</dcterms:created>
  <dcterms:modified xsi:type="dcterms:W3CDTF">2017-10-31T10:08:00Z</dcterms:modified>
</cp:coreProperties>
</file>